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59" w:rsidRDefault="00D56A59" w:rsidP="00765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AC0" w:rsidRDefault="008B10A5" w:rsidP="00DD51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0A5">
        <w:rPr>
          <w:rFonts w:ascii="Times New Roman" w:hAnsi="Times New Roman" w:cs="Times New Roman"/>
          <w:b/>
          <w:sz w:val="32"/>
          <w:szCs w:val="32"/>
        </w:rPr>
        <w:t>Réforme électorale</w:t>
      </w:r>
      <w:r w:rsidR="00D953EC">
        <w:rPr>
          <w:rFonts w:ascii="Times New Roman" w:hAnsi="Times New Roman" w:cs="Times New Roman"/>
          <w:b/>
          <w:sz w:val="32"/>
          <w:szCs w:val="32"/>
        </w:rPr>
        <w:t> :</w:t>
      </w:r>
      <w:r w:rsidR="008D14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272F">
        <w:rPr>
          <w:rFonts w:ascii="Times New Roman" w:hAnsi="Times New Roman" w:cs="Times New Roman"/>
          <w:b/>
          <w:sz w:val="32"/>
          <w:szCs w:val="32"/>
        </w:rPr>
        <w:t>une</w:t>
      </w:r>
      <w:r w:rsidR="00D953EC">
        <w:rPr>
          <w:rFonts w:ascii="Times New Roman" w:hAnsi="Times New Roman" w:cs="Times New Roman"/>
          <w:b/>
          <w:sz w:val="32"/>
          <w:szCs w:val="32"/>
        </w:rPr>
        <w:t xml:space="preserve"> nouv</w:t>
      </w:r>
      <w:r w:rsidR="00743EFD">
        <w:rPr>
          <w:rFonts w:ascii="Times New Roman" w:hAnsi="Times New Roman" w:cs="Times New Roman"/>
          <w:b/>
          <w:sz w:val="32"/>
          <w:szCs w:val="32"/>
        </w:rPr>
        <w:t>elle</w:t>
      </w:r>
      <w:r w:rsidR="00D953EC">
        <w:rPr>
          <w:rFonts w:ascii="Times New Roman" w:hAnsi="Times New Roman" w:cs="Times New Roman"/>
          <w:b/>
          <w:sz w:val="32"/>
          <w:szCs w:val="32"/>
        </w:rPr>
        <w:t xml:space="preserve"> gestion des listes</w:t>
      </w:r>
    </w:p>
    <w:p w:rsidR="00DD51B2" w:rsidRDefault="00DD51B2" w:rsidP="00DD51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07BF2" w:rsidRPr="00001B25" w:rsidRDefault="00807BF2" w:rsidP="00807B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Issue des lois du 1</w:t>
      </w:r>
      <w:r w:rsidRPr="00001B25">
        <w:rPr>
          <w:rFonts w:ascii="Times New Roman" w:hAnsi="Times New Roman" w:cs="Times New Roman"/>
          <w:vertAlign w:val="superscript"/>
        </w:rPr>
        <w:t>er</w:t>
      </w:r>
      <w:r w:rsidRPr="00001B25">
        <w:rPr>
          <w:rFonts w:ascii="Times New Roman" w:hAnsi="Times New Roman" w:cs="Times New Roman"/>
        </w:rPr>
        <w:t xml:space="preserve"> août 2016 et des décrets d’application qui en découlent</w:t>
      </w:r>
    </w:p>
    <w:p w:rsidR="008B10A5" w:rsidRPr="00001B25" w:rsidRDefault="00A40995" w:rsidP="008B10A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Entrée en vigueur</w:t>
      </w:r>
      <w:r w:rsidR="008B10A5" w:rsidRPr="00001B25">
        <w:rPr>
          <w:rFonts w:ascii="Times New Roman" w:hAnsi="Times New Roman" w:cs="Times New Roman"/>
        </w:rPr>
        <w:t xml:space="preserve"> </w:t>
      </w:r>
      <w:r w:rsidRPr="00001B25">
        <w:rPr>
          <w:rFonts w:ascii="Times New Roman" w:hAnsi="Times New Roman" w:cs="Times New Roman"/>
        </w:rPr>
        <w:t>le</w:t>
      </w:r>
      <w:r w:rsidR="008B10A5" w:rsidRPr="00001B25">
        <w:rPr>
          <w:rFonts w:ascii="Times New Roman" w:hAnsi="Times New Roman" w:cs="Times New Roman"/>
        </w:rPr>
        <w:t xml:space="preserve"> 1</w:t>
      </w:r>
      <w:r w:rsidR="008B10A5" w:rsidRPr="00001B25">
        <w:rPr>
          <w:rFonts w:ascii="Times New Roman" w:hAnsi="Times New Roman" w:cs="Times New Roman"/>
          <w:vertAlign w:val="superscript"/>
        </w:rPr>
        <w:t>er</w:t>
      </w:r>
      <w:r w:rsidR="008B10A5" w:rsidRPr="00001B25">
        <w:rPr>
          <w:rFonts w:ascii="Times New Roman" w:hAnsi="Times New Roman" w:cs="Times New Roman"/>
        </w:rPr>
        <w:t xml:space="preserve"> janvier 2019</w:t>
      </w:r>
      <w:r w:rsidR="00E01184" w:rsidRPr="00001B25">
        <w:rPr>
          <w:rFonts w:ascii="Times New Roman" w:hAnsi="Times New Roman" w:cs="Times New Roman"/>
        </w:rPr>
        <w:t xml:space="preserve"> </w:t>
      </w:r>
    </w:p>
    <w:p w:rsidR="008B10A5" w:rsidRPr="00001B25" w:rsidRDefault="008B10A5" w:rsidP="008B10A5">
      <w:pPr>
        <w:pStyle w:val="Paragraphedeliste"/>
        <w:jc w:val="both"/>
        <w:rPr>
          <w:rFonts w:ascii="Times New Roman" w:hAnsi="Times New Roman" w:cs="Times New Roman"/>
        </w:rPr>
      </w:pPr>
    </w:p>
    <w:p w:rsidR="00565712" w:rsidRPr="00001B25" w:rsidRDefault="008B10A5" w:rsidP="008B10A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Objectif : faciliter la participation à la vie électorale</w:t>
      </w:r>
      <w:r w:rsidR="00AD0A86" w:rsidRPr="00001B25">
        <w:rPr>
          <w:rFonts w:ascii="Times New Roman" w:hAnsi="Times New Roman" w:cs="Times New Roman"/>
        </w:rPr>
        <w:t> </w:t>
      </w:r>
    </w:p>
    <w:p w:rsidR="00807BF2" w:rsidRPr="00001B25" w:rsidRDefault="00807BF2" w:rsidP="00807BF2">
      <w:pPr>
        <w:pStyle w:val="Paragraphedeliste"/>
        <w:rPr>
          <w:rFonts w:ascii="Times New Roman" w:hAnsi="Times New Roman" w:cs="Times New Roman"/>
        </w:rPr>
      </w:pPr>
    </w:p>
    <w:p w:rsidR="008B10A5" w:rsidRPr="00001B25" w:rsidRDefault="005B6C7B" w:rsidP="00565712">
      <w:pPr>
        <w:pStyle w:val="Paragraphedeliste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 xml:space="preserve">▲ </w:t>
      </w:r>
      <w:r w:rsidR="00CE29BA" w:rsidRPr="007F68DF">
        <w:rPr>
          <w:rFonts w:ascii="Times New Roman" w:hAnsi="Times New Roman" w:cs="Times New Roman"/>
          <w:b/>
          <w:i/>
          <w:highlight w:val="magenta"/>
          <w:u w:val="single"/>
        </w:rPr>
        <w:t>F</w:t>
      </w:r>
      <w:r w:rsidR="00AD0A86" w:rsidRPr="007F68DF">
        <w:rPr>
          <w:rFonts w:ascii="Times New Roman" w:hAnsi="Times New Roman" w:cs="Times New Roman"/>
          <w:b/>
          <w:i/>
          <w:highlight w:val="magenta"/>
          <w:u w:val="single"/>
        </w:rPr>
        <w:t>iabilisation d</w:t>
      </w:r>
      <w:r w:rsidR="00565712" w:rsidRPr="007F68DF">
        <w:rPr>
          <w:rFonts w:ascii="Times New Roman" w:hAnsi="Times New Roman" w:cs="Times New Roman"/>
          <w:b/>
          <w:i/>
          <w:highlight w:val="magenta"/>
          <w:u w:val="single"/>
        </w:rPr>
        <w:t>es listes électorales</w:t>
      </w:r>
    </w:p>
    <w:p w:rsidR="00192C80" w:rsidRPr="00001B25" w:rsidRDefault="00743EFD" w:rsidP="00913E18">
      <w:pPr>
        <w:ind w:left="567" w:firstLine="93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 xml:space="preserve">* </w:t>
      </w:r>
      <w:r w:rsidR="007B2FF7" w:rsidRPr="007F68DF">
        <w:rPr>
          <w:rFonts w:ascii="Times New Roman" w:hAnsi="Times New Roman" w:cs="Times New Roman"/>
          <w:b/>
        </w:rPr>
        <w:t xml:space="preserve">Institution d’un </w:t>
      </w:r>
      <w:r w:rsidR="00B3363C" w:rsidRPr="007F68DF">
        <w:rPr>
          <w:rFonts w:ascii="Times New Roman" w:hAnsi="Times New Roman" w:cs="Times New Roman"/>
          <w:b/>
          <w:highlight w:val="cyan"/>
        </w:rPr>
        <w:t>répertoire électoral unique (REU)</w:t>
      </w:r>
      <w:r w:rsidR="00B3363C" w:rsidRPr="007F68DF">
        <w:rPr>
          <w:rFonts w:ascii="Times New Roman" w:hAnsi="Times New Roman" w:cs="Times New Roman"/>
          <w:b/>
        </w:rPr>
        <w:t>,</w:t>
      </w:r>
      <w:r w:rsidR="00B3363C" w:rsidRPr="00001B25">
        <w:rPr>
          <w:rFonts w:ascii="Times New Roman" w:hAnsi="Times New Roman" w:cs="Times New Roman"/>
        </w:rPr>
        <w:t xml:space="preserve"> géré par l’Insee</w:t>
      </w:r>
      <w:r w:rsidR="00192C80" w:rsidRPr="00001B25">
        <w:rPr>
          <w:rFonts w:ascii="Times New Roman" w:hAnsi="Times New Roman" w:cs="Times New Roman"/>
        </w:rPr>
        <w:t xml:space="preserve"> et à partir duquel </w:t>
      </w:r>
      <w:r w:rsidR="004754FF" w:rsidRPr="00001B25">
        <w:rPr>
          <w:rFonts w:ascii="Times New Roman" w:hAnsi="Times New Roman" w:cs="Times New Roman"/>
        </w:rPr>
        <w:t xml:space="preserve">                 </w:t>
      </w:r>
      <w:r w:rsidR="00913E18" w:rsidRPr="00001B25">
        <w:rPr>
          <w:rFonts w:ascii="Times New Roman" w:hAnsi="Times New Roman" w:cs="Times New Roman"/>
        </w:rPr>
        <w:t xml:space="preserve"> </w:t>
      </w:r>
      <w:r w:rsidR="00A356AB" w:rsidRPr="00001B25">
        <w:rPr>
          <w:rFonts w:ascii="Times New Roman" w:hAnsi="Times New Roman" w:cs="Times New Roman"/>
        </w:rPr>
        <w:t xml:space="preserve"> </w:t>
      </w:r>
      <w:r w:rsidR="00192C80" w:rsidRPr="00001B25">
        <w:rPr>
          <w:rFonts w:ascii="Times New Roman" w:hAnsi="Times New Roman" w:cs="Times New Roman"/>
        </w:rPr>
        <w:t>seront extraites les listes électorales</w:t>
      </w:r>
    </w:p>
    <w:p w:rsidR="0048796F" w:rsidRPr="00001B25" w:rsidRDefault="00E9106D" w:rsidP="00543E79">
      <w:pPr>
        <w:pStyle w:val="Paragraphedeliste"/>
        <w:ind w:left="567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 xml:space="preserve"> </w:t>
      </w:r>
      <w:r w:rsidR="00543E79" w:rsidRPr="00001B25">
        <w:rPr>
          <w:rFonts w:ascii="Times New Roman" w:hAnsi="Times New Roman" w:cs="Times New Roman"/>
        </w:rPr>
        <w:t xml:space="preserve">* </w:t>
      </w:r>
      <w:r w:rsidR="007C4666" w:rsidRPr="007F68DF">
        <w:rPr>
          <w:rFonts w:ascii="Times New Roman" w:hAnsi="Times New Roman" w:cs="Times New Roman"/>
          <w:b/>
        </w:rPr>
        <w:t>Mises à jour permanentes</w:t>
      </w:r>
      <w:r w:rsidR="00D03885" w:rsidRPr="007F68DF">
        <w:rPr>
          <w:rFonts w:ascii="Times New Roman" w:hAnsi="Times New Roman" w:cs="Times New Roman"/>
          <w:b/>
        </w:rPr>
        <w:t> :</w:t>
      </w:r>
    </w:p>
    <w:p w:rsidR="00D03885" w:rsidRPr="00001B25" w:rsidRDefault="00D03885" w:rsidP="00543E79">
      <w:pPr>
        <w:pStyle w:val="Paragraphedeliste"/>
        <w:ind w:left="567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 xml:space="preserve">- suppression des révisions annuelles </w:t>
      </w:r>
      <w:r w:rsidR="007C4666" w:rsidRPr="00001B25">
        <w:rPr>
          <w:rFonts w:ascii="Times New Roman" w:hAnsi="Times New Roman" w:cs="Times New Roman"/>
        </w:rPr>
        <w:t xml:space="preserve">et des commissions administratives </w:t>
      </w:r>
    </w:p>
    <w:p w:rsidR="00D03885" w:rsidRPr="00001B25" w:rsidRDefault="00D03885" w:rsidP="00543E79">
      <w:pPr>
        <w:pStyle w:val="Paragraphedeliste"/>
        <w:ind w:left="567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- inscriptions e</w:t>
      </w:r>
      <w:r w:rsidR="00270A75">
        <w:rPr>
          <w:rFonts w:ascii="Times New Roman" w:hAnsi="Times New Roman" w:cs="Times New Roman"/>
        </w:rPr>
        <w:t>t radiations,</w:t>
      </w:r>
      <w:r w:rsidRPr="00001B25">
        <w:rPr>
          <w:rFonts w:ascii="Times New Roman" w:hAnsi="Times New Roman" w:cs="Times New Roman"/>
        </w:rPr>
        <w:t xml:space="preserve"> à tout moment </w:t>
      </w:r>
    </w:p>
    <w:p w:rsidR="007C4666" w:rsidRPr="00001B25" w:rsidRDefault="00D03885" w:rsidP="00543E79">
      <w:pPr>
        <w:pStyle w:val="Paragraphedeliste"/>
        <w:ind w:left="567"/>
        <w:jc w:val="both"/>
        <w:rPr>
          <w:rFonts w:ascii="Times New Roman" w:hAnsi="Times New Roman" w:cs="Times New Roman"/>
        </w:rPr>
      </w:pPr>
      <w:proofErr w:type="gramStart"/>
      <w:r w:rsidRPr="00001B25">
        <w:rPr>
          <w:rFonts w:ascii="Times New Roman" w:hAnsi="Times New Roman" w:cs="Times New Roman"/>
        </w:rPr>
        <w:t>ex</w:t>
      </w:r>
      <w:proofErr w:type="gramEnd"/>
      <w:r w:rsidRPr="00001B25">
        <w:rPr>
          <w:rFonts w:ascii="Times New Roman" w:hAnsi="Times New Roman" w:cs="Times New Roman"/>
        </w:rPr>
        <w:t xml:space="preserve"> : </w:t>
      </w:r>
      <w:r w:rsidR="007C4666" w:rsidRPr="00001B25">
        <w:rPr>
          <w:rFonts w:ascii="Times New Roman" w:hAnsi="Times New Roman" w:cs="Times New Roman"/>
        </w:rPr>
        <w:t xml:space="preserve">les </w:t>
      </w:r>
      <w:r w:rsidRPr="00001B25">
        <w:rPr>
          <w:rFonts w:ascii="Times New Roman" w:hAnsi="Times New Roman" w:cs="Times New Roman"/>
        </w:rPr>
        <w:t xml:space="preserve">décisions d’inscription </w:t>
      </w:r>
      <w:r w:rsidR="007C4666" w:rsidRPr="00001B25">
        <w:rPr>
          <w:rFonts w:ascii="Times New Roman" w:hAnsi="Times New Roman" w:cs="Times New Roman"/>
        </w:rPr>
        <w:t xml:space="preserve">seront </w:t>
      </w:r>
      <w:r w:rsidRPr="00001B25">
        <w:rPr>
          <w:rFonts w:ascii="Times New Roman" w:hAnsi="Times New Roman" w:cs="Times New Roman"/>
        </w:rPr>
        <w:t>prises par le Maire dans un délai de 5 jours</w:t>
      </w:r>
      <w:r w:rsidR="005419CD" w:rsidRPr="00001B25">
        <w:rPr>
          <w:rFonts w:ascii="Times New Roman" w:hAnsi="Times New Roman" w:cs="Times New Roman"/>
        </w:rPr>
        <w:t xml:space="preserve"> et notifiées dans un délai de 2 jours</w:t>
      </w:r>
    </w:p>
    <w:p w:rsidR="003F3CD6" w:rsidRPr="00001B25" w:rsidRDefault="003F3CD6" w:rsidP="003F3CD6">
      <w:pPr>
        <w:pStyle w:val="Paragraphedeliste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 xml:space="preserve">prise en charge par l’INSEE des inscriptions et des radiations d’office </w:t>
      </w:r>
    </w:p>
    <w:p w:rsidR="00FE5B70" w:rsidRPr="00001B25" w:rsidRDefault="00FE5B70" w:rsidP="00543E79">
      <w:pPr>
        <w:pStyle w:val="Paragraphedeliste"/>
        <w:ind w:left="567"/>
        <w:jc w:val="both"/>
        <w:rPr>
          <w:rFonts w:ascii="Times New Roman" w:hAnsi="Times New Roman" w:cs="Times New Roman"/>
        </w:rPr>
      </w:pPr>
    </w:p>
    <w:p w:rsidR="00D03885" w:rsidRPr="00001B25" w:rsidRDefault="00F17841" w:rsidP="00F17841">
      <w:pPr>
        <w:pStyle w:val="Paragraphedeliste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>*</w:t>
      </w:r>
      <w:r w:rsidR="007C4666" w:rsidRPr="00365C42">
        <w:rPr>
          <w:rFonts w:ascii="Times New Roman" w:hAnsi="Times New Roman" w:cs="Times New Roman"/>
          <w:b/>
        </w:rPr>
        <w:t>Création des commissions de contrôle</w:t>
      </w:r>
      <w:r w:rsidR="007C4666" w:rsidRPr="00001B25">
        <w:rPr>
          <w:rFonts w:ascii="Times New Roman" w:hAnsi="Times New Roman" w:cs="Times New Roman"/>
        </w:rPr>
        <w:t xml:space="preserve"> qui </w:t>
      </w:r>
      <w:r w:rsidR="000B5358" w:rsidRPr="00001B25">
        <w:rPr>
          <w:rFonts w:ascii="Times New Roman" w:hAnsi="Times New Roman" w:cs="Times New Roman"/>
        </w:rPr>
        <w:t>s’</w:t>
      </w:r>
      <w:r w:rsidR="007C4666" w:rsidRPr="00001B25">
        <w:rPr>
          <w:rFonts w:ascii="Times New Roman" w:hAnsi="Times New Roman" w:cs="Times New Roman"/>
        </w:rPr>
        <w:t>assure</w:t>
      </w:r>
      <w:r w:rsidR="008F5D76">
        <w:rPr>
          <w:rFonts w:ascii="Times New Roman" w:hAnsi="Times New Roman" w:cs="Times New Roman"/>
        </w:rPr>
        <w:t>ro</w:t>
      </w:r>
      <w:r w:rsidR="00C047DF" w:rsidRPr="00001B25">
        <w:rPr>
          <w:rFonts w:ascii="Times New Roman" w:hAnsi="Times New Roman" w:cs="Times New Roman"/>
        </w:rPr>
        <w:t>nt</w:t>
      </w:r>
      <w:r w:rsidR="007C4666" w:rsidRPr="00001B25">
        <w:rPr>
          <w:rFonts w:ascii="Times New Roman" w:hAnsi="Times New Roman" w:cs="Times New Roman"/>
        </w:rPr>
        <w:t xml:space="preserve"> à p</w:t>
      </w:r>
      <w:r w:rsidR="000B5358" w:rsidRPr="00001B25">
        <w:rPr>
          <w:rFonts w:ascii="Times New Roman" w:hAnsi="Times New Roman" w:cs="Times New Roman"/>
        </w:rPr>
        <w:t xml:space="preserve">osteriori de </w:t>
      </w:r>
      <w:r w:rsidR="007C4666" w:rsidRPr="00001B25">
        <w:rPr>
          <w:rFonts w:ascii="Times New Roman" w:hAnsi="Times New Roman" w:cs="Times New Roman"/>
        </w:rPr>
        <w:t>la régularité des listes et traite</w:t>
      </w:r>
      <w:r w:rsidR="008F5D76">
        <w:rPr>
          <w:rFonts w:ascii="Times New Roman" w:hAnsi="Times New Roman" w:cs="Times New Roman"/>
        </w:rPr>
        <w:t>ro</w:t>
      </w:r>
      <w:r w:rsidR="000B5358" w:rsidRPr="00001B25">
        <w:rPr>
          <w:rFonts w:ascii="Times New Roman" w:hAnsi="Times New Roman" w:cs="Times New Roman"/>
        </w:rPr>
        <w:t>nt</w:t>
      </w:r>
      <w:r w:rsidR="007C4666" w:rsidRPr="00001B25">
        <w:rPr>
          <w:rFonts w:ascii="Times New Roman" w:hAnsi="Times New Roman" w:cs="Times New Roman"/>
        </w:rPr>
        <w:t xml:space="preserve"> les contentieux </w:t>
      </w:r>
    </w:p>
    <w:p w:rsidR="00543E79" w:rsidRPr="00001B25" w:rsidRDefault="00543E79" w:rsidP="00743EFD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:rsidR="00E97E89" w:rsidRPr="00001B25" w:rsidRDefault="004754FF" w:rsidP="004754FF">
      <w:pPr>
        <w:pStyle w:val="Paragraphedeliste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</w:rPr>
        <w:t>*</w:t>
      </w:r>
      <w:r w:rsidRPr="00365C42">
        <w:rPr>
          <w:rFonts w:ascii="Times New Roman" w:hAnsi="Times New Roman" w:cs="Times New Roman"/>
          <w:b/>
        </w:rPr>
        <w:t xml:space="preserve">Attribution </w:t>
      </w:r>
      <w:r w:rsidRPr="00365C42">
        <w:rPr>
          <w:rFonts w:ascii="Times New Roman" w:hAnsi="Times New Roman" w:cs="Times New Roman"/>
          <w:b/>
          <w:color w:val="333333"/>
        </w:rPr>
        <w:t>à chaque électeur d’un numéro national d’électeur</w:t>
      </w:r>
      <w:r w:rsidRPr="00001B25">
        <w:rPr>
          <w:rFonts w:ascii="Times New Roman" w:hAnsi="Times New Roman" w:cs="Times New Roman"/>
          <w:color w:val="333333"/>
        </w:rPr>
        <w:t xml:space="preserve"> (INE) qui suivra l’électeur dans ses différents lieux de rattachement. Il figurera sur la carte électorale.</w:t>
      </w:r>
    </w:p>
    <w:p w:rsidR="004754FF" w:rsidRPr="00001B25" w:rsidRDefault="004754FF" w:rsidP="004754FF">
      <w:pPr>
        <w:pStyle w:val="Paragraphedeliste"/>
        <w:jc w:val="both"/>
        <w:rPr>
          <w:rFonts w:ascii="Times New Roman" w:hAnsi="Times New Roman" w:cs="Times New Roman"/>
          <w:color w:val="333333"/>
        </w:rPr>
      </w:pPr>
      <w:r w:rsidRPr="00001B25">
        <w:rPr>
          <w:rFonts w:ascii="Times New Roman" w:hAnsi="Times New Roman" w:cs="Times New Roman"/>
          <w:color w:val="333333"/>
        </w:rPr>
        <w:t>Par conséquent, de nouvelles cartes électorales s</w:t>
      </w:r>
      <w:r w:rsidRPr="00001B25">
        <w:rPr>
          <w:rFonts w:ascii="Times New Roman" w:hAnsi="Times New Roman" w:cs="Times New Roman"/>
        </w:rPr>
        <w:t>eront</w:t>
      </w:r>
      <w:r w:rsidRPr="00001B25">
        <w:rPr>
          <w:rFonts w:ascii="Times New Roman" w:hAnsi="Times New Roman" w:cs="Times New Roman"/>
          <w:color w:val="333333"/>
        </w:rPr>
        <w:t xml:space="preserve"> envoyées aux électeurs avant les élections européennes.</w:t>
      </w:r>
    </w:p>
    <w:p w:rsidR="00A356AB" w:rsidRPr="00001B25" w:rsidRDefault="00743EFD" w:rsidP="00A356AB">
      <w:pPr>
        <w:ind w:left="708" w:firstLine="12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 xml:space="preserve">* </w:t>
      </w:r>
      <w:r w:rsidR="00A356AB" w:rsidRPr="00847147">
        <w:rPr>
          <w:rFonts w:ascii="Times New Roman" w:hAnsi="Times New Roman" w:cs="Times New Roman"/>
          <w:b/>
        </w:rPr>
        <w:t>Suppression</w:t>
      </w:r>
      <w:r w:rsidR="00847147">
        <w:rPr>
          <w:rFonts w:ascii="Times New Roman" w:hAnsi="Times New Roman" w:cs="Times New Roman"/>
          <w:b/>
        </w:rPr>
        <w:t>,</w:t>
      </w:r>
      <w:r w:rsidR="00A356AB" w:rsidRPr="00847147">
        <w:rPr>
          <w:rFonts w:ascii="Times New Roman" w:hAnsi="Times New Roman" w:cs="Times New Roman"/>
          <w:b/>
        </w:rPr>
        <w:t xml:space="preserve"> </w:t>
      </w:r>
      <w:r w:rsidR="00847147" w:rsidRPr="00847147">
        <w:rPr>
          <w:rFonts w:ascii="Times New Roman" w:hAnsi="Times New Roman" w:cs="Times New Roman"/>
          <w:b/>
        </w:rPr>
        <w:t xml:space="preserve">pour les français établis hors de France, </w:t>
      </w:r>
      <w:r w:rsidR="00A356AB" w:rsidRPr="00847147">
        <w:rPr>
          <w:rFonts w:ascii="Times New Roman" w:hAnsi="Times New Roman" w:cs="Times New Roman"/>
          <w:b/>
        </w:rPr>
        <w:t>de la possibilité d’une inscription simultanée</w:t>
      </w:r>
      <w:r w:rsidR="00A356AB" w:rsidRPr="00001B25">
        <w:rPr>
          <w:rFonts w:ascii="Times New Roman" w:hAnsi="Times New Roman" w:cs="Times New Roman"/>
        </w:rPr>
        <w:t xml:space="preserve"> sur les listes électorales municipales et </w:t>
      </w:r>
      <w:r w:rsidR="00D77877" w:rsidRPr="00001B25">
        <w:rPr>
          <w:rFonts w:ascii="Times New Roman" w:hAnsi="Times New Roman" w:cs="Times New Roman"/>
        </w:rPr>
        <w:t xml:space="preserve">consulaires </w:t>
      </w:r>
    </w:p>
    <w:p w:rsidR="00B3363C" w:rsidRPr="00001B25" w:rsidRDefault="00B3363C" w:rsidP="00565712">
      <w:pPr>
        <w:pStyle w:val="Paragraphedeliste"/>
        <w:jc w:val="both"/>
        <w:rPr>
          <w:rFonts w:ascii="Times New Roman" w:hAnsi="Times New Roman" w:cs="Times New Roman"/>
        </w:rPr>
      </w:pPr>
    </w:p>
    <w:p w:rsidR="005B6C7B" w:rsidRPr="00001B25" w:rsidRDefault="005B6C7B" w:rsidP="005B6C7B">
      <w:pPr>
        <w:pStyle w:val="Paragraphedeliste"/>
        <w:jc w:val="both"/>
        <w:rPr>
          <w:rFonts w:ascii="Times New Roman" w:hAnsi="Times New Roman" w:cs="Times New Roman"/>
        </w:rPr>
      </w:pPr>
      <w:r w:rsidRPr="00001B25">
        <w:rPr>
          <w:rFonts w:ascii="Times New Roman" w:hAnsi="Times New Roman" w:cs="Times New Roman"/>
        </w:rPr>
        <w:t xml:space="preserve">▲ </w:t>
      </w:r>
      <w:r w:rsidR="00CE29BA" w:rsidRPr="007F68DF">
        <w:rPr>
          <w:rFonts w:ascii="Times New Roman" w:hAnsi="Times New Roman" w:cs="Times New Roman"/>
          <w:b/>
          <w:i/>
          <w:highlight w:val="magenta"/>
          <w:u w:val="single"/>
        </w:rPr>
        <w:t xml:space="preserve">Simplification et </w:t>
      </w:r>
      <w:r w:rsidR="00AD0A86" w:rsidRPr="007F68DF">
        <w:rPr>
          <w:rFonts w:ascii="Times New Roman" w:hAnsi="Times New Roman" w:cs="Times New Roman"/>
          <w:b/>
          <w:i/>
          <w:highlight w:val="magenta"/>
          <w:u w:val="single"/>
        </w:rPr>
        <w:t>modernisation d</w:t>
      </w:r>
      <w:r w:rsidRPr="007F68DF">
        <w:rPr>
          <w:rFonts w:ascii="Times New Roman" w:hAnsi="Times New Roman" w:cs="Times New Roman"/>
          <w:b/>
          <w:i/>
          <w:highlight w:val="magenta"/>
          <w:u w:val="single"/>
        </w:rPr>
        <w:t>es démarches pour les électeurs</w:t>
      </w:r>
      <w:r w:rsidR="00C5174E">
        <w:rPr>
          <w:rFonts w:ascii="Times New Roman" w:hAnsi="Times New Roman" w:cs="Times New Roman"/>
          <w:highlight w:val="magenta"/>
          <w:u w:val="single"/>
        </w:rPr>
        <w:t xml:space="preserve"> </w:t>
      </w:r>
      <w:r w:rsidRPr="00001B25">
        <w:rPr>
          <w:rFonts w:ascii="Times New Roman" w:hAnsi="Times New Roman" w:cs="Times New Roman"/>
        </w:rPr>
        <w:t xml:space="preserve"> </w:t>
      </w:r>
    </w:p>
    <w:p w:rsidR="005B6C7B" w:rsidRPr="00001B25" w:rsidRDefault="005B6C7B" w:rsidP="00565712">
      <w:pPr>
        <w:pStyle w:val="Paragraphedeliste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E33C5F" w:rsidRPr="00001B25" w:rsidTr="007C09D1">
        <w:tc>
          <w:tcPr>
            <w:tcW w:w="8342" w:type="dxa"/>
          </w:tcPr>
          <w:p w:rsidR="00E33C5F" w:rsidRPr="00001B25" w:rsidRDefault="00E33C5F" w:rsidP="00E33C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B25">
              <w:rPr>
                <w:rFonts w:ascii="Times New Roman" w:hAnsi="Times New Roman" w:cs="Times New Roman"/>
                <w:b/>
              </w:rPr>
              <w:t>Des conditions d’inscription élargies</w:t>
            </w:r>
          </w:p>
          <w:p w:rsidR="00D33C7E" w:rsidRPr="00001B25" w:rsidRDefault="00D33C7E" w:rsidP="00D33C7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01B25">
              <w:rPr>
                <w:rFonts w:ascii="Times New Roman" w:hAnsi="Times New Roman" w:cs="Times New Roman"/>
              </w:rPr>
              <w:t>Au domicile des parents pour les jeunes jusqu’à 26 ans</w:t>
            </w:r>
          </w:p>
          <w:p w:rsidR="00D33C7E" w:rsidRPr="00001B25" w:rsidRDefault="00D33C7E" w:rsidP="00D33C7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01B25">
              <w:rPr>
                <w:rFonts w:ascii="Times New Roman" w:hAnsi="Times New Roman" w:cs="Times New Roman"/>
              </w:rPr>
              <w:t>Inscrits au rôle de la commune pour la 2</w:t>
            </w:r>
            <w:r w:rsidRPr="00001B25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001B25">
              <w:rPr>
                <w:rFonts w:ascii="Times New Roman" w:hAnsi="Times New Roman" w:cs="Times New Roman"/>
              </w:rPr>
              <w:t xml:space="preserve"> fois sans in</w:t>
            </w:r>
            <w:r w:rsidR="00D4725F">
              <w:rPr>
                <w:rFonts w:ascii="Times New Roman" w:hAnsi="Times New Roman" w:cs="Times New Roman"/>
              </w:rPr>
              <w:t>terruption (au lieu de 5 fois)</w:t>
            </w:r>
          </w:p>
          <w:p w:rsidR="00E33C5F" w:rsidRPr="00C5174E" w:rsidRDefault="00D33C7E" w:rsidP="00C5174E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01B25">
              <w:rPr>
                <w:rFonts w:ascii="Times New Roman" w:hAnsi="Times New Roman" w:cs="Times New Roman"/>
              </w:rPr>
              <w:t>Gérants ou associés majoritaires ou uniques d’une société inscrite au rôle de la commune pour la 2</w:t>
            </w:r>
            <w:r w:rsidRPr="00001B25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001B25">
              <w:rPr>
                <w:rFonts w:ascii="Times New Roman" w:hAnsi="Times New Roman" w:cs="Times New Roman"/>
              </w:rPr>
              <w:t xml:space="preserve"> fois sans interruption</w:t>
            </w:r>
          </w:p>
        </w:tc>
      </w:tr>
      <w:tr w:rsidR="00E33C5F" w:rsidRPr="00001B25" w:rsidTr="007C09D1">
        <w:tc>
          <w:tcPr>
            <w:tcW w:w="8342" w:type="dxa"/>
          </w:tcPr>
          <w:p w:rsidR="00AD4EA5" w:rsidRPr="00001B25" w:rsidRDefault="00AD4EA5" w:rsidP="00E33C5F">
            <w:pPr>
              <w:tabs>
                <w:tab w:val="left" w:pos="1134"/>
                <w:tab w:val="left" w:pos="4820"/>
              </w:tabs>
              <w:ind w:right="140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01B2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Des délais d’inscription assouplis </w:t>
            </w:r>
          </w:p>
          <w:p w:rsidR="005462B0" w:rsidRPr="00001B25" w:rsidRDefault="005462B0" w:rsidP="00E33C5F">
            <w:pPr>
              <w:tabs>
                <w:tab w:val="left" w:pos="1134"/>
                <w:tab w:val="left" w:pos="4820"/>
              </w:tabs>
              <w:ind w:right="14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01B25">
              <w:rPr>
                <w:rFonts w:ascii="Times New Roman" w:eastAsia="Times New Roman" w:hAnsi="Times New Roman" w:cs="Times New Roman"/>
                <w:lang w:eastAsia="fr-FR"/>
              </w:rPr>
              <w:t>Les inscriptions seront désormais possibles</w:t>
            </w:r>
            <w:r w:rsidR="00001B25" w:rsidRPr="00001B25">
              <w:rPr>
                <w:rFonts w:ascii="Times New Roman" w:eastAsia="Times New Roman" w:hAnsi="Times New Roman" w:cs="Times New Roman"/>
                <w:lang w:eastAsia="fr-FR"/>
              </w:rPr>
              <w:t xml:space="preserve"> toute l’année (suppression de la date</w:t>
            </w:r>
            <w:r w:rsidR="000C7585" w:rsidRPr="00001B25">
              <w:rPr>
                <w:rFonts w:ascii="Times New Roman" w:eastAsia="Times New Roman" w:hAnsi="Times New Roman" w:cs="Times New Roman"/>
                <w:lang w:eastAsia="fr-FR"/>
              </w:rPr>
              <w:t xml:space="preserve"> limite</w:t>
            </w:r>
            <w:r w:rsidR="000C7585">
              <w:rPr>
                <w:rFonts w:ascii="Times New Roman" w:eastAsia="Times New Roman" w:hAnsi="Times New Roman" w:cs="Times New Roman"/>
                <w:lang w:eastAsia="fr-FR"/>
              </w:rPr>
              <w:t xml:space="preserve"> du</w:t>
            </w:r>
          </w:p>
          <w:p w:rsidR="00E33C5F" w:rsidRPr="00C5174E" w:rsidRDefault="005462B0" w:rsidP="004E3FB9">
            <w:pPr>
              <w:tabs>
                <w:tab w:val="left" w:pos="1134"/>
                <w:tab w:val="left" w:pos="4820"/>
              </w:tabs>
              <w:ind w:right="140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01B25">
              <w:rPr>
                <w:rFonts w:ascii="Times New Roman" w:eastAsia="Times New Roman" w:hAnsi="Times New Roman" w:cs="Times New Roman"/>
                <w:lang w:eastAsia="fr-FR"/>
              </w:rPr>
              <w:t>31 décembre)</w:t>
            </w:r>
            <w:r w:rsidR="00E33C5F" w:rsidRPr="00001B25">
              <w:rPr>
                <w:rFonts w:ascii="Times New Roman" w:eastAsia="Times New Roman" w:hAnsi="Times New Roman" w:cs="Times New Roman"/>
                <w:lang w:eastAsia="fr-FR"/>
              </w:rPr>
              <w:t xml:space="preserve">. Il subsiste néanmoins une date limite d’inscription pour </w:t>
            </w:r>
            <w:r w:rsidR="002247F3" w:rsidRPr="00001B25">
              <w:rPr>
                <w:rFonts w:ascii="Times New Roman" w:eastAsia="Times New Roman" w:hAnsi="Times New Roman" w:cs="Times New Roman"/>
                <w:lang w:eastAsia="fr-FR"/>
              </w:rPr>
              <w:t>les</w:t>
            </w:r>
            <w:r w:rsidR="00E33C5F" w:rsidRPr="00001B25">
              <w:rPr>
                <w:rFonts w:ascii="Times New Roman" w:eastAsia="Times New Roman" w:hAnsi="Times New Roman" w:cs="Times New Roman"/>
                <w:lang w:eastAsia="fr-FR"/>
              </w:rPr>
              <w:t xml:space="preserve"> scrutin</w:t>
            </w:r>
            <w:r w:rsidR="002247F3" w:rsidRPr="00001B25">
              <w:rPr>
                <w:rFonts w:ascii="Times New Roman" w:eastAsia="Times New Roman" w:hAnsi="Times New Roman" w:cs="Times New Roman"/>
                <w:lang w:eastAsia="fr-FR"/>
              </w:rPr>
              <w:t>s.</w:t>
            </w:r>
            <w:r w:rsidR="00001B25" w:rsidRPr="00001B25">
              <w:rPr>
                <w:rFonts w:ascii="Times New Roman" w:eastAsia="Times New Roman" w:hAnsi="Times New Roman" w:cs="Times New Roman"/>
                <w:lang w:eastAsia="fr-FR"/>
              </w:rPr>
              <w:t xml:space="preserve"> Cette date est fixée au </w:t>
            </w:r>
            <w:r w:rsidR="00001B25" w:rsidRPr="00001B25">
              <w:rPr>
                <w:rFonts w:ascii="Times New Roman" w:hAnsi="Times New Roman" w:cs="Times New Roman"/>
              </w:rPr>
              <w:t>30 mars 2019, p</w:t>
            </w:r>
            <w:r w:rsidR="00361BAC" w:rsidRPr="00001B25">
              <w:rPr>
                <w:rFonts w:ascii="Times New Roman" w:hAnsi="Times New Roman" w:cs="Times New Roman"/>
              </w:rPr>
              <w:t xml:space="preserve">our les élections des </w:t>
            </w:r>
            <w:r w:rsidR="004E3FB9">
              <w:rPr>
                <w:rFonts w:ascii="Times New Roman" w:hAnsi="Times New Roman" w:cs="Times New Roman"/>
              </w:rPr>
              <w:t>députés</w:t>
            </w:r>
            <w:r w:rsidR="00001B25" w:rsidRPr="00001B25">
              <w:rPr>
                <w:rFonts w:ascii="Times New Roman" w:hAnsi="Times New Roman" w:cs="Times New Roman"/>
              </w:rPr>
              <w:t xml:space="preserve"> européen</w:t>
            </w:r>
            <w:r w:rsidR="004E3FB9">
              <w:rPr>
                <w:rFonts w:ascii="Times New Roman" w:hAnsi="Times New Roman" w:cs="Times New Roman"/>
              </w:rPr>
              <w:t>s</w:t>
            </w:r>
            <w:r w:rsidR="00001B25" w:rsidRPr="00001B25">
              <w:rPr>
                <w:rFonts w:ascii="Times New Roman" w:hAnsi="Times New Roman" w:cs="Times New Roman"/>
              </w:rPr>
              <w:t>.</w:t>
            </w:r>
          </w:p>
        </w:tc>
      </w:tr>
      <w:tr w:rsidR="00E33C5F" w:rsidRPr="00001B25" w:rsidTr="007C09D1">
        <w:tc>
          <w:tcPr>
            <w:tcW w:w="8342" w:type="dxa"/>
          </w:tcPr>
          <w:p w:rsidR="00E33C5F" w:rsidRPr="00001B25" w:rsidRDefault="00AD4EA5" w:rsidP="00E33C5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001B25">
              <w:rPr>
                <w:rFonts w:ascii="Times New Roman" w:eastAsia="Times New Roman" w:hAnsi="Times New Roman" w:cs="Times New Roman"/>
                <w:lang w:eastAsia="fr-FR"/>
              </w:rPr>
              <w:t>Généralisation de</w:t>
            </w:r>
            <w:r w:rsidR="00E33C5F" w:rsidRPr="00001B25">
              <w:rPr>
                <w:rFonts w:ascii="Times New Roman" w:eastAsia="Times New Roman" w:hAnsi="Times New Roman" w:cs="Times New Roman"/>
                <w:lang w:eastAsia="fr-FR"/>
              </w:rPr>
              <w:t xml:space="preserve"> la possibilité de </w:t>
            </w:r>
            <w:r w:rsidR="00E33C5F" w:rsidRPr="00001B25">
              <w:rPr>
                <w:rFonts w:ascii="Times New Roman" w:eastAsia="Times New Roman" w:hAnsi="Times New Roman" w:cs="Times New Roman"/>
                <w:b/>
                <w:lang w:eastAsia="fr-FR"/>
              </w:rPr>
              <w:t>dépôt en ligne des demandes d’inscription</w:t>
            </w:r>
            <w:r w:rsidR="00E33C5F" w:rsidRPr="00001B25">
              <w:rPr>
                <w:rFonts w:ascii="Times New Roman" w:eastAsia="Times New Roman" w:hAnsi="Times New Roman" w:cs="Times New Roman"/>
                <w:lang w:eastAsia="fr-FR"/>
              </w:rPr>
              <w:t xml:space="preserve"> sur les listes électorales par le biais du site service-public.fr</w:t>
            </w:r>
          </w:p>
        </w:tc>
      </w:tr>
      <w:tr w:rsidR="00E33C5F" w:rsidRPr="00001B25" w:rsidTr="007C09D1">
        <w:tc>
          <w:tcPr>
            <w:tcW w:w="8342" w:type="dxa"/>
          </w:tcPr>
          <w:p w:rsidR="00E33C5F" w:rsidRPr="00001B25" w:rsidRDefault="009950A6" w:rsidP="00E33C5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</w:rPr>
            </w:pPr>
            <w:r w:rsidRPr="00B945C5">
              <w:rPr>
                <w:rFonts w:ascii="Times New Roman" w:hAnsi="Times New Roman" w:cs="Times New Roman"/>
                <w:b/>
              </w:rPr>
              <w:t>Consultation de sa situation personnelle</w:t>
            </w:r>
            <w:r w:rsidRPr="00001B25">
              <w:rPr>
                <w:rFonts w:ascii="Times New Roman" w:hAnsi="Times New Roman" w:cs="Times New Roman"/>
              </w:rPr>
              <w:t xml:space="preserve"> vis-à-vis du REU</w:t>
            </w:r>
            <w:r w:rsidR="00F33036" w:rsidRPr="00001B25">
              <w:rPr>
                <w:rFonts w:ascii="Times New Roman" w:hAnsi="Times New Roman" w:cs="Times New Roman"/>
              </w:rPr>
              <w:t xml:space="preserve"> (site service-public.fr)</w:t>
            </w:r>
          </w:p>
        </w:tc>
      </w:tr>
    </w:tbl>
    <w:p w:rsidR="00E33C5F" w:rsidRDefault="00E33C5F" w:rsidP="00E33C5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91648D" w:rsidRDefault="0012581D" w:rsidP="0012581D">
      <w:pPr>
        <w:pStyle w:val="Paragraphedeliste"/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cadre de la mise en place de cette réforme, les listes électorales de la commune ont fait l’objet </w:t>
      </w:r>
      <w:r w:rsidR="00501C98">
        <w:rPr>
          <w:rFonts w:ascii="Times New Roman" w:hAnsi="Times New Roman" w:cs="Times New Roman"/>
          <w:sz w:val="24"/>
          <w:szCs w:val="24"/>
        </w:rPr>
        <w:t>de nombreuses radiations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81D" w:rsidRDefault="0012581D" w:rsidP="0091648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sectPr w:rsidR="0012581D" w:rsidSect="00EF46E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93A"/>
    <w:multiLevelType w:val="hybridMultilevel"/>
    <w:tmpl w:val="C33C4F98"/>
    <w:lvl w:ilvl="0" w:tplc="CC1E3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2851"/>
    <w:multiLevelType w:val="hybridMultilevel"/>
    <w:tmpl w:val="4C129D14"/>
    <w:lvl w:ilvl="0" w:tplc="A9E40A4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65990"/>
    <w:multiLevelType w:val="hybridMultilevel"/>
    <w:tmpl w:val="A7C259D8"/>
    <w:lvl w:ilvl="0" w:tplc="2EFCED2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139D4"/>
    <w:multiLevelType w:val="hybridMultilevel"/>
    <w:tmpl w:val="48403A80"/>
    <w:lvl w:ilvl="0" w:tplc="A83207E6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F58535B"/>
    <w:multiLevelType w:val="hybridMultilevel"/>
    <w:tmpl w:val="F0F4722C"/>
    <w:lvl w:ilvl="0" w:tplc="CE38D06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72C6B"/>
    <w:multiLevelType w:val="hybridMultilevel"/>
    <w:tmpl w:val="5DFA9AB0"/>
    <w:lvl w:ilvl="0" w:tplc="33B64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4708"/>
    <w:multiLevelType w:val="hybridMultilevel"/>
    <w:tmpl w:val="4EC67022"/>
    <w:lvl w:ilvl="0" w:tplc="F6722D9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52"/>
    <w:rsid w:val="00001B25"/>
    <w:rsid w:val="00005129"/>
    <w:rsid w:val="00015737"/>
    <w:rsid w:val="000433CE"/>
    <w:rsid w:val="000B0752"/>
    <w:rsid w:val="000B5358"/>
    <w:rsid w:val="000C7585"/>
    <w:rsid w:val="000E5F54"/>
    <w:rsid w:val="000F3C63"/>
    <w:rsid w:val="0012581D"/>
    <w:rsid w:val="00163930"/>
    <w:rsid w:val="00192C80"/>
    <w:rsid w:val="001A79A2"/>
    <w:rsid w:val="001D61D5"/>
    <w:rsid w:val="00221FFE"/>
    <w:rsid w:val="002247F3"/>
    <w:rsid w:val="00270A75"/>
    <w:rsid w:val="00317C35"/>
    <w:rsid w:val="00361BAC"/>
    <w:rsid w:val="00365C42"/>
    <w:rsid w:val="00383FBA"/>
    <w:rsid w:val="00387CE4"/>
    <w:rsid w:val="003F3CD6"/>
    <w:rsid w:val="004754FF"/>
    <w:rsid w:val="0048796F"/>
    <w:rsid w:val="00497E9A"/>
    <w:rsid w:val="004E3FB9"/>
    <w:rsid w:val="00501C98"/>
    <w:rsid w:val="00521FAE"/>
    <w:rsid w:val="005419CD"/>
    <w:rsid w:val="00543E79"/>
    <w:rsid w:val="005462B0"/>
    <w:rsid w:val="00565712"/>
    <w:rsid w:val="00567D56"/>
    <w:rsid w:val="005B30ED"/>
    <w:rsid w:val="005B6C7B"/>
    <w:rsid w:val="005C272F"/>
    <w:rsid w:val="005C4B24"/>
    <w:rsid w:val="006306D2"/>
    <w:rsid w:val="006B53B5"/>
    <w:rsid w:val="007251F8"/>
    <w:rsid w:val="007373CB"/>
    <w:rsid w:val="00743EFD"/>
    <w:rsid w:val="00753CF2"/>
    <w:rsid w:val="0075457B"/>
    <w:rsid w:val="00765DEB"/>
    <w:rsid w:val="007B2FF7"/>
    <w:rsid w:val="007C09D1"/>
    <w:rsid w:val="007C268C"/>
    <w:rsid w:val="007C4666"/>
    <w:rsid w:val="007F68DF"/>
    <w:rsid w:val="00807BF2"/>
    <w:rsid w:val="00847147"/>
    <w:rsid w:val="008B09A8"/>
    <w:rsid w:val="008B10A5"/>
    <w:rsid w:val="008B7E71"/>
    <w:rsid w:val="008D149D"/>
    <w:rsid w:val="008F5D76"/>
    <w:rsid w:val="00913E18"/>
    <w:rsid w:val="00914FFF"/>
    <w:rsid w:val="0091648D"/>
    <w:rsid w:val="00922BDF"/>
    <w:rsid w:val="00952AC0"/>
    <w:rsid w:val="00974023"/>
    <w:rsid w:val="009950A6"/>
    <w:rsid w:val="009A09EB"/>
    <w:rsid w:val="00A356AB"/>
    <w:rsid w:val="00A40995"/>
    <w:rsid w:val="00A6043E"/>
    <w:rsid w:val="00A6456C"/>
    <w:rsid w:val="00AA448C"/>
    <w:rsid w:val="00AD0A86"/>
    <w:rsid w:val="00AD4EA5"/>
    <w:rsid w:val="00AE5431"/>
    <w:rsid w:val="00B3363C"/>
    <w:rsid w:val="00B60CFE"/>
    <w:rsid w:val="00B945C5"/>
    <w:rsid w:val="00BC29B9"/>
    <w:rsid w:val="00BD24B6"/>
    <w:rsid w:val="00BF6DD3"/>
    <w:rsid w:val="00C02415"/>
    <w:rsid w:val="00C047DF"/>
    <w:rsid w:val="00C5174E"/>
    <w:rsid w:val="00C73E16"/>
    <w:rsid w:val="00CC1C46"/>
    <w:rsid w:val="00CD5252"/>
    <w:rsid w:val="00CE29BA"/>
    <w:rsid w:val="00D03885"/>
    <w:rsid w:val="00D33C7E"/>
    <w:rsid w:val="00D4725F"/>
    <w:rsid w:val="00D55DF1"/>
    <w:rsid w:val="00D56A59"/>
    <w:rsid w:val="00D77877"/>
    <w:rsid w:val="00D80C68"/>
    <w:rsid w:val="00D953EC"/>
    <w:rsid w:val="00DA2855"/>
    <w:rsid w:val="00DB688C"/>
    <w:rsid w:val="00DD51B2"/>
    <w:rsid w:val="00E01184"/>
    <w:rsid w:val="00E33C5F"/>
    <w:rsid w:val="00E65CAB"/>
    <w:rsid w:val="00E9106D"/>
    <w:rsid w:val="00E97E89"/>
    <w:rsid w:val="00EF46EB"/>
    <w:rsid w:val="00F17841"/>
    <w:rsid w:val="00F33036"/>
    <w:rsid w:val="00F576B4"/>
    <w:rsid w:val="00F672F0"/>
    <w:rsid w:val="00F86FED"/>
    <w:rsid w:val="00FA2C0F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32CB-8DAE-45FD-8E92-DB50B348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10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mot">
    <w:name w:val="gl_mot"/>
    <w:basedOn w:val="Policepardfaut"/>
    <w:rsid w:val="000E5F54"/>
  </w:style>
  <w:style w:type="character" w:customStyle="1" w:styleId="gldt">
    <w:name w:val="gl_dt"/>
    <w:basedOn w:val="Policepardfaut"/>
    <w:rsid w:val="000E5F54"/>
  </w:style>
  <w:style w:type="character" w:customStyle="1" w:styleId="gldd">
    <w:name w:val="gl_dd"/>
    <w:basedOn w:val="Policepardfaut"/>
    <w:rsid w:val="000E5F54"/>
  </w:style>
  <w:style w:type="paragraph" w:styleId="Textedebulles">
    <w:name w:val="Balloon Text"/>
    <w:basedOn w:val="Normal"/>
    <w:link w:val="TextedebullesCar"/>
    <w:uiPriority w:val="99"/>
    <w:semiHidden/>
    <w:unhideWhenUsed/>
    <w:rsid w:val="00C7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LibreService</dc:creator>
  <cp:keywords/>
  <dc:description/>
  <cp:lastModifiedBy>LibreService</cp:lastModifiedBy>
  <cp:revision>3</cp:revision>
  <cp:lastPrinted>2018-10-31T08:26:00Z</cp:lastPrinted>
  <dcterms:created xsi:type="dcterms:W3CDTF">2019-01-14T09:44:00Z</dcterms:created>
  <dcterms:modified xsi:type="dcterms:W3CDTF">2019-01-14T09:50:00Z</dcterms:modified>
</cp:coreProperties>
</file>